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D2" w:rsidRDefault="007D3EDE">
      <w:r>
        <w:t xml:space="preserve"> </w:t>
      </w:r>
    </w:p>
    <w:p w:rsidR="007E40DB" w:rsidRPr="002560A3" w:rsidRDefault="007E40DB">
      <w:pPr>
        <w:rPr>
          <w:rFonts w:ascii="Times New Roman" w:hAnsi="Times New Roman" w:cs="Times New Roman"/>
          <w:sz w:val="36"/>
          <w:szCs w:val="36"/>
        </w:rPr>
      </w:pPr>
    </w:p>
    <w:p w:rsidR="00493F7A" w:rsidRPr="00812116" w:rsidRDefault="007E40DB" w:rsidP="0081211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3DEA">
        <w:rPr>
          <w:rFonts w:ascii="Times New Roman" w:hAnsi="Times New Roman" w:cs="Times New Roman"/>
          <w:b/>
          <w:sz w:val="44"/>
          <w:szCs w:val="44"/>
        </w:rPr>
        <w:t>Zaproszen</w:t>
      </w:r>
      <w:r w:rsidR="00812116">
        <w:rPr>
          <w:rFonts w:ascii="Times New Roman" w:hAnsi="Times New Roman" w:cs="Times New Roman"/>
          <w:b/>
          <w:sz w:val="44"/>
          <w:szCs w:val="44"/>
        </w:rPr>
        <w:t>ie</w:t>
      </w:r>
    </w:p>
    <w:p w:rsidR="00493F7A" w:rsidRDefault="00493F7A" w:rsidP="007E40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</w:t>
      </w:r>
    </w:p>
    <w:p w:rsidR="007E40DB" w:rsidRDefault="007E40DB" w:rsidP="007E40DB">
      <w:pPr>
        <w:jc w:val="center"/>
        <w:rPr>
          <w:b/>
          <w:sz w:val="32"/>
          <w:szCs w:val="32"/>
        </w:rPr>
      </w:pPr>
      <w:r w:rsidRPr="007E40DB">
        <w:rPr>
          <w:b/>
          <w:sz w:val="32"/>
          <w:szCs w:val="32"/>
        </w:rPr>
        <w:t xml:space="preserve">I </w:t>
      </w:r>
      <w:r w:rsidR="00D779E4">
        <w:rPr>
          <w:b/>
          <w:sz w:val="32"/>
          <w:szCs w:val="32"/>
        </w:rPr>
        <w:t>p</w:t>
      </w:r>
      <w:r w:rsidRPr="007E40DB">
        <w:rPr>
          <w:b/>
          <w:sz w:val="32"/>
          <w:szCs w:val="32"/>
        </w:rPr>
        <w:t>olsko-</w:t>
      </w:r>
      <w:r w:rsidR="00D779E4">
        <w:rPr>
          <w:b/>
          <w:sz w:val="32"/>
          <w:szCs w:val="32"/>
        </w:rPr>
        <w:t>n</w:t>
      </w:r>
      <w:r w:rsidRPr="007E40DB">
        <w:rPr>
          <w:b/>
          <w:sz w:val="32"/>
          <w:szCs w:val="32"/>
        </w:rPr>
        <w:t>iemiecki</w:t>
      </w:r>
      <w:r>
        <w:rPr>
          <w:b/>
          <w:sz w:val="32"/>
          <w:szCs w:val="32"/>
        </w:rPr>
        <w:t>e</w:t>
      </w:r>
      <w:r w:rsidRPr="007E40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Seminarium N</w:t>
      </w:r>
      <w:r w:rsidRPr="007E40DB">
        <w:rPr>
          <w:b/>
          <w:sz w:val="32"/>
          <w:szCs w:val="32"/>
        </w:rPr>
        <w:t xml:space="preserve">aukowe </w:t>
      </w:r>
    </w:p>
    <w:p w:rsidR="007D3EDE" w:rsidRPr="007D3EDE" w:rsidRDefault="007D3EDE" w:rsidP="007E40DB">
      <w:pPr>
        <w:jc w:val="center"/>
        <w:rPr>
          <w:b/>
          <w:i/>
          <w:sz w:val="28"/>
          <w:szCs w:val="28"/>
        </w:rPr>
      </w:pPr>
      <w:r w:rsidRPr="007D3EDE">
        <w:rPr>
          <w:b/>
          <w:i/>
          <w:sz w:val="28"/>
          <w:szCs w:val="28"/>
        </w:rPr>
        <w:t xml:space="preserve">Uniwersytety ludowe – pomiędzy teorią a praktyką </w:t>
      </w:r>
    </w:p>
    <w:p w:rsidR="007E40DB" w:rsidRDefault="007E40DB" w:rsidP="007E40DB">
      <w:pPr>
        <w:jc w:val="center"/>
      </w:pPr>
      <w:r>
        <w:t>Szczecin, 6 -7 październik</w:t>
      </w:r>
      <w:r w:rsidR="007D3EDE">
        <w:t>a</w:t>
      </w:r>
      <w:r>
        <w:t xml:space="preserve"> 2017</w:t>
      </w:r>
    </w:p>
    <w:p w:rsidR="007E40DB" w:rsidRDefault="007E40DB" w:rsidP="007E40DB">
      <w:pPr>
        <w:jc w:val="center"/>
      </w:pPr>
    </w:p>
    <w:p w:rsidR="007E40DB" w:rsidRPr="007E40DB" w:rsidRDefault="007E40DB" w:rsidP="007E40DB">
      <w:pPr>
        <w:jc w:val="center"/>
        <w:rPr>
          <w:b/>
        </w:rPr>
      </w:pPr>
      <w:r w:rsidRPr="007E40DB">
        <w:rPr>
          <w:b/>
        </w:rPr>
        <w:t xml:space="preserve">Miejsce obrad </w:t>
      </w:r>
    </w:p>
    <w:p w:rsidR="007E40DB" w:rsidRDefault="007E40DB" w:rsidP="007D3EDE">
      <w:pPr>
        <w:spacing w:after="0"/>
        <w:jc w:val="center"/>
      </w:pPr>
      <w:r>
        <w:t>Wydział Humanistyczny Uniwersytetu Szczecińskiego</w:t>
      </w:r>
    </w:p>
    <w:p w:rsidR="007E40DB" w:rsidRDefault="007E40DB" w:rsidP="007D3EDE">
      <w:pPr>
        <w:spacing w:after="0"/>
        <w:jc w:val="center"/>
      </w:pPr>
      <w:r>
        <w:t>ul. Krakowska</w:t>
      </w:r>
      <w:r w:rsidR="007D3EDE">
        <w:t xml:space="preserve"> 71-79 </w:t>
      </w:r>
      <w:r>
        <w:t xml:space="preserve"> </w:t>
      </w:r>
    </w:p>
    <w:p w:rsidR="007D3EDE" w:rsidRDefault="007D3EDE" w:rsidP="007D3EDE">
      <w:pPr>
        <w:spacing w:after="0"/>
        <w:jc w:val="center"/>
      </w:pPr>
      <w:r>
        <w:t>71-017 Szczecin</w:t>
      </w:r>
    </w:p>
    <w:p w:rsidR="007E40DB" w:rsidRDefault="007E40DB" w:rsidP="007E40DB">
      <w:pPr>
        <w:jc w:val="center"/>
      </w:pPr>
    </w:p>
    <w:p w:rsidR="007E40DB" w:rsidRDefault="007E40DB" w:rsidP="007E40DB">
      <w:pPr>
        <w:ind w:firstLine="708"/>
        <w:jc w:val="both"/>
      </w:pPr>
      <w:r>
        <w:t xml:space="preserve">Serdecznie zapraszamy osoby zainteresowane edukacją osób dorosłych w uniwersytetach ludowych do udziału w I </w:t>
      </w:r>
      <w:r w:rsidR="00D779E4">
        <w:t>p</w:t>
      </w:r>
      <w:r>
        <w:t>olsko-</w:t>
      </w:r>
      <w:r w:rsidR="00D779E4">
        <w:t>n</w:t>
      </w:r>
      <w:r>
        <w:t xml:space="preserve">iemieckim Seminarium Naukowym. </w:t>
      </w:r>
    </w:p>
    <w:p w:rsidR="007E40DB" w:rsidRDefault="007E40DB" w:rsidP="007E40DB">
      <w:pPr>
        <w:ind w:firstLine="708"/>
        <w:jc w:val="both"/>
      </w:pPr>
      <w:r>
        <w:t xml:space="preserve">Celem spotkania będzie przedstawienie szans i zagrożeń </w:t>
      </w:r>
      <w:r w:rsidR="00D779E4">
        <w:t>rozwoju uniwersytetów</w:t>
      </w:r>
      <w:r>
        <w:t xml:space="preserve"> ludow</w:t>
      </w:r>
      <w:r w:rsidR="00D779E4">
        <w:t>ych</w:t>
      </w:r>
      <w:r>
        <w:t xml:space="preserve"> </w:t>
      </w:r>
      <w:r w:rsidR="00BF6407">
        <w:br/>
      </w:r>
      <w:r>
        <w:t>w Pols</w:t>
      </w:r>
      <w:r w:rsidR="00D779E4">
        <w:t>ce. Seminarium stanowi</w:t>
      </w:r>
      <w:r>
        <w:t xml:space="preserve"> kontynuacj</w:t>
      </w:r>
      <w:r w:rsidR="00D779E4">
        <w:t>ę</w:t>
      </w:r>
      <w:r>
        <w:t xml:space="preserve"> spotkań naukowych zain</w:t>
      </w:r>
      <w:r w:rsidR="00443892">
        <w:t xml:space="preserve">icjowanych w 2016 roku </w:t>
      </w:r>
      <w:r w:rsidR="00BF6407">
        <w:br/>
      </w:r>
      <w:r w:rsidR="00443892">
        <w:t>w Gdańsku</w:t>
      </w:r>
      <w:r w:rsidR="00B7209D">
        <w:t xml:space="preserve"> przez</w:t>
      </w:r>
      <w:r w:rsidR="00EB08FB">
        <w:t xml:space="preserve"> Stowarzyszenie Ekologiczno-Kulturalne</w:t>
      </w:r>
      <w:r w:rsidR="003C75A4">
        <w:t xml:space="preserve"> ZIARNO,</w:t>
      </w:r>
      <w:r w:rsidR="00B7209D">
        <w:t xml:space="preserve"> </w:t>
      </w:r>
      <w:r w:rsidR="00EB08FB">
        <w:t xml:space="preserve">Kaszubski </w:t>
      </w:r>
      <w:r w:rsidR="00B7209D">
        <w:t>Uniwersytet Ludowy oraz Uniwersytet Gdański</w:t>
      </w:r>
      <w:r>
        <w:t xml:space="preserve">. </w:t>
      </w:r>
      <w:r w:rsidR="00443892">
        <w:t xml:space="preserve">W debatę naukową poświęconą problematyce uniwersytetów ludowych włączają się uczelnie wyższe, jak i środowisko uniwersytetów ludowych. </w:t>
      </w:r>
      <w:r w:rsidR="00DA554D">
        <w:t xml:space="preserve">Organizatorom spotkania zależy na tym, aby uczestnicy seminarium stworzyli platformę wymiany </w:t>
      </w:r>
      <w:r w:rsidR="00443892">
        <w:t>doświadczeń</w:t>
      </w:r>
      <w:r w:rsidR="00DA554D">
        <w:t xml:space="preserve"> oraz</w:t>
      </w:r>
      <w:r w:rsidR="009D7053">
        <w:t xml:space="preserve"> dobrych</w:t>
      </w:r>
      <w:r w:rsidR="00DA554D">
        <w:t xml:space="preserve"> </w:t>
      </w:r>
      <w:r w:rsidR="009D7053">
        <w:t>praktyk z zakresu edukacji osób dorosłych</w:t>
      </w:r>
      <w:r w:rsidR="00FD744A">
        <w:t xml:space="preserve"> w Polsce i w Niemczech. </w:t>
      </w:r>
    </w:p>
    <w:p w:rsidR="006438D7" w:rsidRDefault="00F93043" w:rsidP="00493F7A">
      <w:pPr>
        <w:ind w:firstLine="708"/>
        <w:jc w:val="both"/>
      </w:pPr>
      <w:r>
        <w:t xml:space="preserve">Podczas </w:t>
      </w:r>
      <w:r w:rsidR="0020048E">
        <w:t xml:space="preserve">seminarium odbędą się wykłady i </w:t>
      </w:r>
      <w:r>
        <w:t xml:space="preserve">warsztaty </w:t>
      </w:r>
      <w:r w:rsidR="0020048E">
        <w:t xml:space="preserve">poświęcone uniwersytetom ludowym </w:t>
      </w:r>
      <w:r w:rsidR="00BF6407">
        <w:br/>
      </w:r>
      <w:r w:rsidR="0020048E">
        <w:t>w Polsc</w:t>
      </w:r>
      <w:r w:rsidR="00310B41">
        <w:t xml:space="preserve">e oraz w Niemczech. </w:t>
      </w:r>
      <w:r w:rsidR="00B7209D">
        <w:t xml:space="preserve">Organizatorzy Seminarium wychodząc naprzeciw </w:t>
      </w:r>
      <w:r w:rsidR="006D6D14">
        <w:t xml:space="preserve">zainicjowanym przez </w:t>
      </w:r>
      <w:r w:rsidR="0065631E">
        <w:t>Ministerstw</w:t>
      </w:r>
      <w:r w:rsidR="006D6D14">
        <w:t>o</w:t>
      </w:r>
      <w:r w:rsidR="0065631E">
        <w:t xml:space="preserve"> Kultury i Dziedzic</w:t>
      </w:r>
      <w:r w:rsidR="006D6D14">
        <w:t xml:space="preserve">twa Narodowego pracom </w:t>
      </w:r>
      <w:r w:rsidR="0065631E">
        <w:t>na</w:t>
      </w:r>
      <w:r w:rsidR="006D6D14">
        <w:t>d</w:t>
      </w:r>
      <w:r w:rsidR="0065631E">
        <w:t xml:space="preserve"> Rządowym Programem Wsparcia Rozwoju Uniwersytetów Ludowych postanowili zorganizować Seminarium Naukowe podczas, którego </w:t>
      </w:r>
      <w:r w:rsidR="00DF2E49">
        <w:t>zaistnieje szansa omówienia i przeanalizowania istotnych dla</w:t>
      </w:r>
      <w:r w:rsidR="008341D9">
        <w:t xml:space="preserve"> działalności</w:t>
      </w:r>
      <w:r w:rsidR="00DF2E49">
        <w:t xml:space="preserve"> </w:t>
      </w:r>
      <w:r w:rsidR="00132708">
        <w:t xml:space="preserve">uniwersytetów ludowych kwestii, tj. formy finansowania, regulacje legislacyjne czy </w:t>
      </w:r>
      <w:r w:rsidR="005D0E46">
        <w:t>przygotowania kadry pracującej w uniwersytetach ludowych.</w:t>
      </w:r>
    </w:p>
    <w:p w:rsidR="00214317" w:rsidRPr="003B3685" w:rsidRDefault="00310B41" w:rsidP="00C03DEA">
      <w:pPr>
        <w:ind w:firstLine="708"/>
        <w:jc w:val="both"/>
      </w:pPr>
      <w:r>
        <w:t>Zapraszamy także do nadsyłania tekstó</w:t>
      </w:r>
      <w:r w:rsidR="005D0E46">
        <w:t>w</w:t>
      </w:r>
      <w:r>
        <w:t xml:space="preserve"> do publikacji, które po uzyskaniu pozytywnej recenzji zostaną opublikowane w monografii</w:t>
      </w:r>
      <w:r w:rsidR="008341D9">
        <w:t xml:space="preserve"> naukowej</w:t>
      </w:r>
      <w:r>
        <w:t xml:space="preserve">. </w:t>
      </w:r>
      <w:r w:rsidR="00CD2CB8">
        <w:t xml:space="preserve">Teksty referatów zredagowanych zgodnie </w:t>
      </w:r>
      <w:r w:rsidR="00BF6407">
        <w:br/>
      </w:r>
      <w:r w:rsidR="00BF6407">
        <w:lastRenderedPageBreak/>
        <w:t xml:space="preserve">z </w:t>
      </w:r>
      <w:r w:rsidR="00CD2CB8">
        <w:t xml:space="preserve">wymogami redakcyjnymi zamieszczonymi na stronie internetowej Seminarium należy przesyłać drogą mailową na adres: </w:t>
      </w:r>
      <w:hyperlink r:id="rId7" w:history="1">
        <w:r w:rsidR="00CD2CB8" w:rsidRPr="000D601C">
          <w:rPr>
            <w:rStyle w:val="Hipercze"/>
          </w:rPr>
          <w:t>angelika.iwaszkiewicz@wp.pl</w:t>
        </w:r>
      </w:hyperlink>
      <w:r w:rsidR="006D6D14">
        <w:t xml:space="preserve"> najpóźniej do dnia 30 paździer</w:t>
      </w:r>
      <w:r w:rsidR="00CD2CB8">
        <w:t>ni</w:t>
      </w:r>
      <w:r w:rsidR="006D6D14">
        <w:t>k</w:t>
      </w:r>
      <w:r w:rsidR="00CD2CB8">
        <w:t xml:space="preserve">a 2017 r. </w:t>
      </w:r>
    </w:p>
    <w:p w:rsidR="0086454D" w:rsidRPr="0039633B" w:rsidRDefault="0086454D" w:rsidP="00E42E3B">
      <w:pPr>
        <w:jc w:val="center"/>
        <w:rPr>
          <w:color w:val="FF0000"/>
        </w:rPr>
      </w:pPr>
      <w:r w:rsidRPr="00E42E3B">
        <w:rPr>
          <w:b/>
        </w:rPr>
        <w:t>Uczestnictwo prelegentów w seminarium jest bezpłatne.</w:t>
      </w:r>
      <w:r w:rsidR="0039633B">
        <w:rPr>
          <w:b/>
        </w:rPr>
        <w:t xml:space="preserve"> </w:t>
      </w:r>
    </w:p>
    <w:p w:rsidR="003B3685" w:rsidRDefault="003B3685" w:rsidP="00E330E4">
      <w:pPr>
        <w:ind w:firstLine="708"/>
        <w:jc w:val="both"/>
      </w:pPr>
      <w:r>
        <w:t xml:space="preserve">Wydarzenie naukowe zostało sfinansowane przez Unię Europejską ze środków Europejskiego Funduszu Rozwoju Regionalnego oraz budżetu państwa </w:t>
      </w:r>
      <w:r w:rsidR="001B64F5">
        <w:t xml:space="preserve">(Fundusz Małych Projektów w ramach Programu Współpracy Interreg VA Maklemburgia-Pomorze Przednie/Brandenburgia/Polska </w:t>
      </w:r>
      <w:r w:rsidR="00BF6407">
        <w:br/>
      </w:r>
      <w:r w:rsidR="001B64F5">
        <w:t xml:space="preserve">w Euroregionie Pomerania). </w:t>
      </w:r>
    </w:p>
    <w:p w:rsidR="00E330E4" w:rsidRPr="0039633B" w:rsidRDefault="00E330E4" w:rsidP="00E330E4">
      <w:pPr>
        <w:ind w:firstLine="708"/>
        <w:jc w:val="both"/>
        <w:rPr>
          <w:color w:val="FF0000"/>
        </w:rPr>
      </w:pPr>
      <w:r>
        <w:t xml:space="preserve">Zgłoszenia prosimy nadsyłać na adres </w:t>
      </w:r>
      <w:hyperlink r:id="rId8" w:history="1">
        <w:r w:rsidRPr="00EA5ED4">
          <w:rPr>
            <w:rStyle w:val="Hipercze"/>
          </w:rPr>
          <w:t>angelika.iwaszkiewicz@wp.pl</w:t>
        </w:r>
      </w:hyperlink>
      <w:r>
        <w:t xml:space="preserve"> do dnia </w:t>
      </w:r>
      <w:r w:rsidR="00A97E7F">
        <w:t>25</w:t>
      </w:r>
      <w:r>
        <w:t xml:space="preserve"> września 2017 roku lub poprzez formularz zgłoszeniowy znajdujący się na stronie</w:t>
      </w:r>
      <w:r w:rsidR="008341D9">
        <w:t xml:space="preserve"> Seminarium</w:t>
      </w:r>
      <w:r>
        <w:t xml:space="preserve">: </w:t>
      </w:r>
      <w:hyperlink r:id="rId9" w:history="1">
        <w:r w:rsidRPr="00EA5ED4">
          <w:rPr>
            <w:rStyle w:val="Hipercze"/>
          </w:rPr>
          <w:t>https://agencjadzieciak.wixsite.com/seminarium/informacje-ogolne</w:t>
        </w:r>
      </w:hyperlink>
      <w:r>
        <w:t xml:space="preserve">. </w:t>
      </w:r>
      <w:r w:rsidR="0039633B">
        <w:t xml:space="preserve"> </w:t>
      </w:r>
    </w:p>
    <w:p w:rsidR="00E330E4" w:rsidRDefault="00E330E4" w:rsidP="00E330E4">
      <w:pPr>
        <w:ind w:firstLine="708"/>
        <w:jc w:val="both"/>
      </w:pPr>
      <w:r>
        <w:t>Konspekt wystąpienia wraz z głównymi tezami należy przesłać do dnia 2</w:t>
      </w:r>
      <w:r w:rsidR="00670A80">
        <w:t>5</w:t>
      </w:r>
      <w:r>
        <w:t xml:space="preserve"> września 2017 roku na adres e-mail: </w:t>
      </w:r>
      <w:hyperlink r:id="rId10" w:history="1">
        <w:r w:rsidRPr="00EA5ED4">
          <w:rPr>
            <w:rStyle w:val="Hipercze"/>
          </w:rPr>
          <w:t>angelika.iwaszkiewicz@wp.pl</w:t>
        </w:r>
      </w:hyperlink>
      <w:r>
        <w:t xml:space="preserve">. Osobą właściwą do kontaktu jest </w:t>
      </w:r>
      <w:r w:rsidR="00F93043">
        <w:t xml:space="preserve">sekretarz komitetu organizacyjnego </w:t>
      </w:r>
      <w:r>
        <w:t xml:space="preserve">Angelika Felska. </w:t>
      </w:r>
    </w:p>
    <w:p w:rsidR="00284D35" w:rsidRDefault="00284D35" w:rsidP="00E330E4">
      <w:pPr>
        <w:ind w:firstLine="708"/>
        <w:jc w:val="both"/>
      </w:pPr>
    </w:p>
    <w:p w:rsidR="00284D35" w:rsidRDefault="00284D35" w:rsidP="00284D35">
      <w:pPr>
        <w:ind w:firstLine="708"/>
        <w:jc w:val="right"/>
        <w:rPr>
          <w:b/>
        </w:rPr>
      </w:pPr>
      <w:r>
        <w:rPr>
          <w:b/>
        </w:rPr>
        <w:t>Z poważaniem</w:t>
      </w:r>
    </w:p>
    <w:p w:rsidR="00284D35" w:rsidRPr="00284D35" w:rsidRDefault="00284D35" w:rsidP="00284D35">
      <w:pPr>
        <w:ind w:firstLine="708"/>
        <w:jc w:val="right"/>
      </w:pPr>
      <w:r>
        <w:t xml:space="preserve">Komitet organizacyjny </w:t>
      </w:r>
    </w:p>
    <w:sectPr w:rsidR="00284D35" w:rsidRPr="00284D35" w:rsidSect="00B24B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D9" w:rsidRDefault="008341D9" w:rsidP="008341D9">
      <w:pPr>
        <w:spacing w:after="0" w:line="240" w:lineRule="auto"/>
      </w:pPr>
      <w:r>
        <w:separator/>
      </w:r>
    </w:p>
  </w:endnote>
  <w:endnote w:type="continuationSeparator" w:id="1">
    <w:p w:rsidR="008341D9" w:rsidRDefault="008341D9" w:rsidP="0083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85" w:rsidRDefault="003B3685" w:rsidP="003B3685">
    <w:pPr>
      <w:pStyle w:val="Stopka"/>
      <w:jc w:val="center"/>
    </w:pPr>
    <w:r>
      <w:object w:dxaOrig="6475" w:dyaOrig="1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4pt;height:63.75pt" o:ole="">
          <v:imagedata r:id="rId1" o:title=""/>
        </v:shape>
        <o:OLEObject Type="Embed" ProgID="CorelDraw.Graphic.15" ShapeID="_x0000_i1026" DrawAspect="Content" ObjectID="_1567239052" r:id="rId2"/>
      </w:object>
    </w:r>
  </w:p>
  <w:p w:rsidR="003B3685" w:rsidRDefault="003B36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D9" w:rsidRDefault="008341D9" w:rsidP="008341D9">
      <w:pPr>
        <w:spacing w:after="0" w:line="240" w:lineRule="auto"/>
      </w:pPr>
      <w:r>
        <w:separator/>
      </w:r>
    </w:p>
  </w:footnote>
  <w:footnote w:type="continuationSeparator" w:id="1">
    <w:p w:rsidR="008341D9" w:rsidRDefault="008341D9" w:rsidP="0083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317" w:rsidRDefault="00214317">
    <w:pPr>
      <w:pStyle w:val="Nagwek"/>
    </w:pPr>
    <w:r>
      <w:rPr>
        <w:noProof/>
        <w:lang w:eastAsia="pl-PL"/>
      </w:rPr>
      <w:drawing>
        <wp:inline distT="0" distB="0" distL="0" distR="0">
          <wp:extent cx="1633904" cy="366220"/>
          <wp:effectExtent l="19050" t="0" r="4396" b="0"/>
          <wp:docPr id="1" name="Obraz 1" descr="E:\DR\whus_logo_białe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R\whus_logo_białepas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74" cy="366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object w:dxaOrig="6021" w:dyaOrig="2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33.75pt" o:ole="">
          <v:imagedata r:id="rId2" o:title=""/>
        </v:shape>
        <o:OLEObject Type="Embed" ProgID="CorelDraw.Graphic.15" ShapeID="_x0000_i1025" DrawAspect="Content" ObjectID="_1567239051" r:id="rId3"/>
      </w:objec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1941635" cy="387410"/>
          <wp:effectExtent l="19050" t="0" r="1465" b="0"/>
          <wp:docPr id="14" name="Obraz 14" descr="C:\Users\Samsung\Downloads\logo Lubmin komplet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Samsung\Downloads\logo Lubmin komplett (1)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560" cy="386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4339"/>
  </w:hdrShapeDefaults>
  <w:footnotePr>
    <w:footnote w:id="0"/>
    <w:footnote w:id="1"/>
  </w:footnotePr>
  <w:endnotePr>
    <w:endnote w:id="0"/>
    <w:endnote w:id="1"/>
  </w:endnotePr>
  <w:compat/>
  <w:rsids>
    <w:rsidRoot w:val="007E40DB"/>
    <w:rsid w:val="000D07A9"/>
    <w:rsid w:val="00132708"/>
    <w:rsid w:val="001822F5"/>
    <w:rsid w:val="001B64F5"/>
    <w:rsid w:val="001C67D2"/>
    <w:rsid w:val="0020048E"/>
    <w:rsid w:val="00214317"/>
    <w:rsid w:val="002560A3"/>
    <w:rsid w:val="00263B8F"/>
    <w:rsid w:val="00270BA1"/>
    <w:rsid w:val="00284D35"/>
    <w:rsid w:val="002C29F3"/>
    <w:rsid w:val="00310B41"/>
    <w:rsid w:val="00337EB5"/>
    <w:rsid w:val="00375228"/>
    <w:rsid w:val="0038623C"/>
    <w:rsid w:val="0039633B"/>
    <w:rsid w:val="003A07BB"/>
    <w:rsid w:val="003A18F4"/>
    <w:rsid w:val="003B3685"/>
    <w:rsid w:val="003C75A4"/>
    <w:rsid w:val="00403C14"/>
    <w:rsid w:val="00443892"/>
    <w:rsid w:val="00493F7A"/>
    <w:rsid w:val="005D0E46"/>
    <w:rsid w:val="006438D7"/>
    <w:rsid w:val="0065631E"/>
    <w:rsid w:val="00660A6E"/>
    <w:rsid w:val="00670A80"/>
    <w:rsid w:val="006D6D14"/>
    <w:rsid w:val="006E4C50"/>
    <w:rsid w:val="00706FA2"/>
    <w:rsid w:val="007D3EDE"/>
    <w:rsid w:val="007E40DB"/>
    <w:rsid w:val="00812116"/>
    <w:rsid w:val="008341D9"/>
    <w:rsid w:val="00857F26"/>
    <w:rsid w:val="0086454D"/>
    <w:rsid w:val="00900CE1"/>
    <w:rsid w:val="0093742D"/>
    <w:rsid w:val="009D7053"/>
    <w:rsid w:val="00A97E7F"/>
    <w:rsid w:val="00B032A9"/>
    <w:rsid w:val="00B24B3F"/>
    <w:rsid w:val="00B7209D"/>
    <w:rsid w:val="00BB580F"/>
    <w:rsid w:val="00BF6407"/>
    <w:rsid w:val="00C03DEA"/>
    <w:rsid w:val="00C60376"/>
    <w:rsid w:val="00CD2CB8"/>
    <w:rsid w:val="00D31AD8"/>
    <w:rsid w:val="00D779E4"/>
    <w:rsid w:val="00D80A9C"/>
    <w:rsid w:val="00DA554D"/>
    <w:rsid w:val="00DF2E49"/>
    <w:rsid w:val="00E330E4"/>
    <w:rsid w:val="00E4263B"/>
    <w:rsid w:val="00E42E3B"/>
    <w:rsid w:val="00EB08FB"/>
    <w:rsid w:val="00EC4250"/>
    <w:rsid w:val="00F315B1"/>
    <w:rsid w:val="00F37CAF"/>
    <w:rsid w:val="00F504EC"/>
    <w:rsid w:val="00F7042B"/>
    <w:rsid w:val="00F93043"/>
    <w:rsid w:val="00FD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0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34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41D9"/>
  </w:style>
  <w:style w:type="paragraph" w:styleId="Stopka">
    <w:name w:val="footer"/>
    <w:basedOn w:val="Normalny"/>
    <w:link w:val="StopkaZnak"/>
    <w:uiPriority w:val="99"/>
    <w:unhideWhenUsed/>
    <w:rsid w:val="00834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1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0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0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0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ka.iwaszkiewicz@w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ika.iwaszkiewicz@w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gelika.iwaszkiewicz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cjadzieciak.wixsite.com/seminarium/informacje-ogoln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3FE-9119-472D-B020-7716E9FE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43</cp:revision>
  <cp:lastPrinted>2017-08-04T12:08:00Z</cp:lastPrinted>
  <dcterms:created xsi:type="dcterms:W3CDTF">2017-07-11T14:55:00Z</dcterms:created>
  <dcterms:modified xsi:type="dcterms:W3CDTF">2017-09-18T09:24:00Z</dcterms:modified>
</cp:coreProperties>
</file>